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93" w:rsidRDefault="004912C0">
      <w:r>
        <w:t>Use of Security policy:-</w:t>
      </w:r>
    </w:p>
    <w:p w:rsidR="004912C0" w:rsidRDefault="00391C1C">
      <w:hyperlink r:id="rId6" w:anchor="~why-network-security-policy-management" w:history="1">
        <w:r w:rsidR="004912C0" w:rsidRPr="003B5C35">
          <w:rPr>
            <w:rStyle w:val="Hyperlink"/>
          </w:rPr>
          <w:t>https://www.cisco.com/c/en/us/products/security/what-is-network-security-policy-management.html#~why-network-security-policy-management</w:t>
        </w:r>
      </w:hyperlink>
    </w:p>
    <w:p w:rsidR="00691F28" w:rsidRDefault="00391C1C">
      <w:hyperlink r:id="rId7" w:history="1">
        <w:r w:rsidR="00691F28" w:rsidRPr="003B5C35">
          <w:rPr>
            <w:rStyle w:val="Hyperlink"/>
          </w:rPr>
          <w:t>https://community.cisco.com/t5/security-blogs/building-strong-security-policies/ba-p/3102804</w:t>
        </w:r>
      </w:hyperlink>
    </w:p>
    <w:p w:rsidR="00691F28" w:rsidRDefault="00C63E26">
      <w:hyperlink r:id="rId8" w:history="1">
        <w:r w:rsidRPr="00B83EBD">
          <w:rPr>
            <w:rStyle w:val="Hyperlink"/>
          </w:rPr>
          <w:t>https://www.youtube.com/watch?v=cMOWZkYVleg&amp;t=471s</w:t>
        </w:r>
      </w:hyperlink>
    </w:p>
    <w:p w:rsidR="00691F28" w:rsidRDefault="00510EBC">
      <w:bookmarkStart w:id="0" w:name="_GoBack"/>
      <w:bookmarkEnd w:id="0"/>
      <w:r>
        <w:t>Disposal policy</w:t>
      </w:r>
    </w:p>
    <w:p w:rsidR="00510EBC" w:rsidRDefault="00391C1C">
      <w:hyperlink r:id="rId9" w:history="1">
        <w:r w:rsidR="00510EBC" w:rsidRPr="003B5C35">
          <w:rPr>
            <w:rStyle w:val="Hyperlink"/>
          </w:rPr>
          <w:t>https://www.eolitservices.co.uk/2018/05/10/importance-asset-disposal-policy/</w:t>
        </w:r>
      </w:hyperlink>
    </w:p>
    <w:p w:rsidR="00510EBC" w:rsidRDefault="00510EBC"/>
    <w:p w:rsidR="004912C0" w:rsidRDefault="004912C0"/>
    <w:sectPr w:rsidR="0049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1C" w:rsidRDefault="00391C1C" w:rsidP="00510EBC">
      <w:pPr>
        <w:spacing w:after="0" w:line="240" w:lineRule="auto"/>
      </w:pPr>
      <w:r>
        <w:separator/>
      </w:r>
    </w:p>
  </w:endnote>
  <w:endnote w:type="continuationSeparator" w:id="0">
    <w:p w:rsidR="00391C1C" w:rsidRDefault="00391C1C" w:rsidP="005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1C" w:rsidRDefault="00391C1C" w:rsidP="00510EBC">
      <w:pPr>
        <w:spacing w:after="0" w:line="240" w:lineRule="auto"/>
      </w:pPr>
      <w:r>
        <w:separator/>
      </w:r>
    </w:p>
  </w:footnote>
  <w:footnote w:type="continuationSeparator" w:id="0">
    <w:p w:rsidR="00391C1C" w:rsidRDefault="00391C1C" w:rsidP="0051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C0"/>
    <w:rsid w:val="00391C1C"/>
    <w:rsid w:val="003F7BA7"/>
    <w:rsid w:val="004912C0"/>
    <w:rsid w:val="00510EBC"/>
    <w:rsid w:val="00624386"/>
    <w:rsid w:val="00691F28"/>
    <w:rsid w:val="00C63E26"/>
    <w:rsid w:val="00DC0AFF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6DA17"/>
  <w15:chartTrackingRefBased/>
  <w15:docId w15:val="{7D4F2488-3776-4E38-9713-6646A74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OWZkYVleg&amp;t=47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.cisco.com/t5/security-blogs/building-strong-security-policies/ba-p/3102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co.com/c/en/us/products/security/what-is-network-security-policy-management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olitservices.co.uk/2018/05/10/importance-asset-disposal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Tihal</dc:creator>
  <cp:keywords/>
  <dc:description/>
  <cp:lastModifiedBy>Sandeep Tihal</cp:lastModifiedBy>
  <cp:revision>2</cp:revision>
  <dcterms:created xsi:type="dcterms:W3CDTF">2020-03-27T03:56:00Z</dcterms:created>
  <dcterms:modified xsi:type="dcterms:W3CDTF">2020-03-27T05:03:00Z</dcterms:modified>
</cp:coreProperties>
</file>